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4C99B" w14:textId="2ADA392A" w:rsidR="00336647" w:rsidRDefault="008B09E8" w:rsidP="00B25D86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5615C4C" wp14:editId="08E51617">
            <wp:simplePos x="0" y="0"/>
            <wp:positionH relativeFrom="column">
              <wp:posOffset>4275457</wp:posOffset>
            </wp:positionH>
            <wp:positionV relativeFrom="paragraph">
              <wp:posOffset>-309246</wp:posOffset>
            </wp:positionV>
            <wp:extent cx="1287143" cy="1133475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RANCESE-JEPG-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659" cy="1140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70239" w14:textId="4DE7476C" w:rsidR="008231BB" w:rsidRDefault="00625949" w:rsidP="001F4EB6">
      <w:pPr>
        <w:spacing w:line="276" w:lineRule="auto"/>
        <w:rPr>
          <w:rFonts w:ascii="Arial" w:hAnsi="Arial" w:cs="Arial"/>
          <w:szCs w:val="40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B1BFBE" wp14:editId="05EEBA90">
                <wp:simplePos x="0" y="0"/>
                <wp:positionH relativeFrom="column">
                  <wp:posOffset>-95090</wp:posOffset>
                </wp:positionH>
                <wp:positionV relativeFrom="paragraph">
                  <wp:posOffset>-208232</wp:posOffset>
                </wp:positionV>
                <wp:extent cx="6277856" cy="310551"/>
                <wp:effectExtent l="0" t="0" r="889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856" cy="3105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AF5E50" w14:textId="3A35A440" w:rsidR="001F032B" w:rsidRPr="005A517F" w:rsidRDefault="001F032B" w:rsidP="008B09E8">
                            <w:pPr>
                              <w:shd w:val="clear" w:color="auto" w:fill="009999"/>
                              <w:ind w:firstLine="708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A517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ANNEXE </w:t>
                            </w:r>
                            <w:r w:rsidR="00F05D76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B -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Identification du groupe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1BFBE" id="_x0000_t202" coordsize="21600,21600" o:spt="202" path="m,l,21600r21600,l21600,xe">
                <v:stroke joinstyle="miter"/>
                <v:path gradientshapeok="t" o:connecttype="rect"/>
              </v:shapetype>
              <v:shape id="Zone de texte 54" o:spid="_x0000_s1026" type="#_x0000_t202" style="position:absolute;margin-left:-7.5pt;margin-top:-16.4pt;width:494.3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" fillcolor="window" stroked="f" strokeweight=".5pt">
                <v:textbox>
                  <w:txbxContent>
                    <w:p w14:paraId="79AF5E50" w14:textId="3A35A440" w:rsidR="001F032B" w:rsidRPr="005A517F" w:rsidRDefault="001F032B" w:rsidP="008B09E8">
                      <w:pPr>
                        <w:shd w:val="clear" w:color="auto" w:fill="009999"/>
                        <w:ind w:firstLine="708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5A517F">
                        <w:rPr>
                          <w:b/>
                          <w:color w:val="FFFFFF" w:themeColor="background1"/>
                          <w:sz w:val="28"/>
                        </w:rPr>
                        <w:t xml:space="preserve">ANNEXE </w:t>
                      </w:r>
                      <w:r w:rsidR="00F05D76">
                        <w:rPr>
                          <w:b/>
                          <w:color w:val="FFFFFF" w:themeColor="background1"/>
                          <w:sz w:val="28"/>
                        </w:rPr>
                        <w:t xml:space="preserve">B -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Identification du groupe </w:t>
                      </w:r>
                    </w:p>
                  </w:txbxContent>
                </v:textbox>
              </v:shape>
            </w:pict>
          </mc:Fallback>
        </mc:AlternateContent>
      </w:r>
    </w:p>
    <w:p w14:paraId="6D9D000C" w14:textId="714B77DC" w:rsidR="00F95EF5" w:rsidRPr="00F95EF5" w:rsidRDefault="00F95EF5" w:rsidP="00F95EF5">
      <w:pPr>
        <w:spacing w:after="0"/>
        <w:rPr>
          <w:b/>
          <w:color w:val="990033"/>
          <w:sz w:val="28"/>
        </w:rPr>
      </w:pPr>
      <w:r w:rsidRPr="00F95EF5">
        <w:rPr>
          <w:b/>
          <w:color w:val="990033"/>
          <w:sz w:val="28"/>
        </w:rPr>
        <w:t xml:space="preserve">Identification du groupe </w:t>
      </w:r>
      <w:bookmarkStart w:id="0" w:name="_GoBack"/>
      <w:bookmarkEnd w:id="0"/>
    </w:p>
    <w:p w14:paraId="3B17C72B" w14:textId="1FF23B50" w:rsidR="00F95EF5" w:rsidRPr="00B9549C" w:rsidRDefault="008B09E8" w:rsidP="00F95EF5">
      <w:pPr>
        <w:spacing w:after="0"/>
        <w:rPr>
          <w:b/>
          <w:color w:val="C45911" w:themeColor="accent2" w:themeShade="BF"/>
          <w:sz w:val="1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475F716" wp14:editId="5D17B066">
            <wp:simplePos x="0" y="0"/>
            <wp:positionH relativeFrom="column">
              <wp:posOffset>676275</wp:posOffset>
            </wp:positionH>
            <wp:positionV relativeFrom="paragraph">
              <wp:posOffset>3710940</wp:posOffset>
            </wp:positionV>
            <wp:extent cx="5288915" cy="5260975"/>
            <wp:effectExtent l="0" t="0" r="6985" b="0"/>
            <wp:wrapNone/>
            <wp:docPr id="5" name="Image 5" descr="vitrail_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vitrail_6"/>
                    <pic:cNvPicPr/>
                  </pic:nvPicPr>
                  <pic:blipFill rotWithShape="1">
                    <a:blip r:embed="rId9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0" t="5740" r="5404" b="7156"/>
                    <a:stretch/>
                  </pic:blipFill>
                  <pic:spPr bwMode="auto">
                    <a:xfrm>
                      <a:off x="0" y="0"/>
                      <a:ext cx="5288915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F95EF5" w:rsidRPr="00B9549C" w14:paraId="70F495B4" w14:textId="77777777" w:rsidTr="00B25D86">
        <w:trPr>
          <w:trHeight w:val="454"/>
        </w:trPr>
        <w:tc>
          <w:tcPr>
            <w:tcW w:w="3397" w:type="dxa"/>
            <w:tcBorders>
              <w:top w:val="single" w:sz="12" w:space="0" w:color="C45911" w:themeColor="accent2" w:themeShade="BF"/>
            </w:tcBorders>
            <w:vAlign w:val="center"/>
          </w:tcPr>
          <w:p w14:paraId="1A408B60" w14:textId="77777777" w:rsidR="00F95EF5" w:rsidRPr="00B9549C" w:rsidRDefault="00F95EF5" w:rsidP="0020142C">
            <w:pPr>
              <w:rPr>
                <w:b/>
              </w:rPr>
            </w:pPr>
            <w:r w:rsidRPr="00B9549C">
              <w:rPr>
                <w:b/>
              </w:rPr>
              <w:t xml:space="preserve">NOM ET PRÉNOM de l’animateur </w:t>
            </w:r>
          </w:p>
        </w:tc>
        <w:tc>
          <w:tcPr>
            <w:tcW w:w="6231" w:type="dxa"/>
            <w:tcBorders>
              <w:top w:val="single" w:sz="12" w:space="0" w:color="C45911" w:themeColor="accent2" w:themeShade="BF"/>
            </w:tcBorders>
            <w:vAlign w:val="center"/>
          </w:tcPr>
          <w:p w14:paraId="392F91AE" w14:textId="0EC1988B" w:rsidR="00F95EF5" w:rsidRPr="00B9549C" w:rsidRDefault="00F95EF5" w:rsidP="0020142C"/>
        </w:tc>
      </w:tr>
      <w:tr w:rsidR="00F95EF5" w:rsidRPr="00B9549C" w14:paraId="78BB3A2A" w14:textId="77777777" w:rsidTr="00B25D86">
        <w:trPr>
          <w:trHeight w:val="454"/>
        </w:trPr>
        <w:tc>
          <w:tcPr>
            <w:tcW w:w="3397" w:type="dxa"/>
            <w:tcBorders>
              <w:bottom w:val="single" w:sz="12" w:space="0" w:color="C45911" w:themeColor="accent2" w:themeShade="BF"/>
            </w:tcBorders>
            <w:vAlign w:val="center"/>
          </w:tcPr>
          <w:p w14:paraId="721FFDE5" w14:textId="77777777" w:rsidR="00F95EF5" w:rsidRPr="00B9549C" w:rsidRDefault="00F95EF5" w:rsidP="0020142C">
            <w:pPr>
              <w:rPr>
                <w:b/>
              </w:rPr>
            </w:pPr>
            <w:r w:rsidRPr="00B9549C">
              <w:rPr>
                <w:b/>
              </w:rPr>
              <w:t xml:space="preserve">ADRESSE MAIL de l’animateur </w:t>
            </w:r>
          </w:p>
        </w:tc>
        <w:tc>
          <w:tcPr>
            <w:tcW w:w="6231" w:type="dxa"/>
            <w:tcBorders>
              <w:bottom w:val="single" w:sz="12" w:space="0" w:color="C45911" w:themeColor="accent2" w:themeShade="BF"/>
            </w:tcBorders>
            <w:vAlign w:val="center"/>
          </w:tcPr>
          <w:p w14:paraId="505C1C6C" w14:textId="1AF3C8B9" w:rsidR="00F95EF5" w:rsidRPr="00B9549C" w:rsidRDefault="00F95EF5" w:rsidP="0020142C"/>
        </w:tc>
      </w:tr>
      <w:tr w:rsidR="00F95EF5" w:rsidRPr="00B9549C" w14:paraId="76402A7F" w14:textId="77777777" w:rsidTr="00B25D86">
        <w:trPr>
          <w:trHeight w:val="454"/>
        </w:trPr>
        <w:tc>
          <w:tcPr>
            <w:tcW w:w="3397" w:type="dxa"/>
            <w:tcBorders>
              <w:top w:val="single" w:sz="12" w:space="0" w:color="C45911" w:themeColor="accent2" w:themeShade="BF"/>
              <w:bottom w:val="single" w:sz="12" w:space="0" w:color="C45911" w:themeColor="accent2" w:themeShade="BF"/>
            </w:tcBorders>
            <w:vAlign w:val="center"/>
          </w:tcPr>
          <w:p w14:paraId="41B362C8" w14:textId="77777777" w:rsidR="00F95EF5" w:rsidRPr="00B9549C" w:rsidRDefault="00F95EF5" w:rsidP="0020142C">
            <w:pPr>
              <w:rPr>
                <w:b/>
              </w:rPr>
            </w:pPr>
            <w:r w:rsidRPr="00B9549C">
              <w:rPr>
                <w:b/>
              </w:rPr>
              <w:t xml:space="preserve">RATTACHEMENT GÉOGRAPHIQUE </w:t>
            </w:r>
            <w:r w:rsidRPr="00B9549C">
              <w:t>(paroisse, doyenné, ville…)</w:t>
            </w:r>
          </w:p>
        </w:tc>
        <w:tc>
          <w:tcPr>
            <w:tcW w:w="6231" w:type="dxa"/>
            <w:tcBorders>
              <w:top w:val="single" w:sz="12" w:space="0" w:color="C45911" w:themeColor="accent2" w:themeShade="BF"/>
              <w:bottom w:val="single" w:sz="12" w:space="0" w:color="C45911" w:themeColor="accent2" w:themeShade="BF"/>
            </w:tcBorders>
            <w:vAlign w:val="center"/>
          </w:tcPr>
          <w:p w14:paraId="19E16082" w14:textId="2D7F677C" w:rsidR="00F95EF5" w:rsidRPr="00B9549C" w:rsidRDefault="00F95EF5" w:rsidP="0020142C"/>
        </w:tc>
      </w:tr>
      <w:tr w:rsidR="00F95EF5" w:rsidRPr="00B9549C" w14:paraId="06E14037" w14:textId="77777777" w:rsidTr="00B25D86">
        <w:trPr>
          <w:trHeight w:val="454"/>
        </w:trPr>
        <w:tc>
          <w:tcPr>
            <w:tcW w:w="3397" w:type="dxa"/>
            <w:tcBorders>
              <w:top w:val="single" w:sz="12" w:space="0" w:color="C45911" w:themeColor="accent2" w:themeShade="BF"/>
              <w:bottom w:val="single" w:sz="12" w:space="0" w:color="C45911" w:themeColor="accent2" w:themeShade="BF"/>
            </w:tcBorders>
            <w:vAlign w:val="center"/>
          </w:tcPr>
          <w:p w14:paraId="16AB5116" w14:textId="77777777" w:rsidR="00F95EF5" w:rsidRPr="00B9549C" w:rsidRDefault="00F95EF5" w:rsidP="0020142C">
            <w:pPr>
              <w:rPr>
                <w:b/>
              </w:rPr>
            </w:pPr>
            <w:r>
              <w:rPr>
                <w:b/>
              </w:rPr>
              <w:t xml:space="preserve">Rattachement à un Service, Mouvement, Association de fidèle, Communauté religieuse… </w:t>
            </w:r>
          </w:p>
        </w:tc>
        <w:tc>
          <w:tcPr>
            <w:tcW w:w="6231" w:type="dxa"/>
            <w:tcBorders>
              <w:top w:val="single" w:sz="12" w:space="0" w:color="C45911" w:themeColor="accent2" w:themeShade="BF"/>
              <w:bottom w:val="single" w:sz="12" w:space="0" w:color="C45911" w:themeColor="accent2" w:themeShade="BF"/>
            </w:tcBorders>
            <w:vAlign w:val="center"/>
          </w:tcPr>
          <w:p w14:paraId="455271B7" w14:textId="77777777" w:rsidR="00F95EF5" w:rsidRPr="00B9549C" w:rsidRDefault="00F95EF5" w:rsidP="0020142C"/>
        </w:tc>
      </w:tr>
      <w:tr w:rsidR="00F95EF5" w:rsidRPr="00B9549C" w14:paraId="3D3E087F" w14:textId="77777777" w:rsidTr="00B25D86">
        <w:trPr>
          <w:trHeight w:val="454"/>
        </w:trPr>
        <w:tc>
          <w:tcPr>
            <w:tcW w:w="3397" w:type="dxa"/>
            <w:tcBorders>
              <w:top w:val="single" w:sz="12" w:space="0" w:color="C45911" w:themeColor="accent2" w:themeShade="BF"/>
            </w:tcBorders>
            <w:vAlign w:val="center"/>
          </w:tcPr>
          <w:p w14:paraId="0A694371" w14:textId="77777777" w:rsidR="00F95EF5" w:rsidRPr="00B9549C" w:rsidRDefault="00F95EF5" w:rsidP="0020142C">
            <w:pPr>
              <w:rPr>
                <w:b/>
              </w:rPr>
            </w:pPr>
            <w:r w:rsidRPr="00B9549C">
              <w:rPr>
                <w:b/>
              </w:rPr>
              <w:t>NOMBRE DE PARTICIPANTS</w:t>
            </w:r>
          </w:p>
        </w:tc>
        <w:tc>
          <w:tcPr>
            <w:tcW w:w="6231" w:type="dxa"/>
            <w:tcBorders>
              <w:top w:val="single" w:sz="12" w:space="0" w:color="C45911" w:themeColor="accent2" w:themeShade="BF"/>
            </w:tcBorders>
            <w:vAlign w:val="center"/>
          </w:tcPr>
          <w:p w14:paraId="034D0824" w14:textId="77777777" w:rsidR="00F95EF5" w:rsidRPr="00B9549C" w:rsidRDefault="00F95EF5" w:rsidP="0020142C"/>
        </w:tc>
      </w:tr>
      <w:tr w:rsidR="00F95EF5" w:rsidRPr="00B9549C" w14:paraId="301C6FED" w14:textId="77777777" w:rsidTr="00B25D86">
        <w:trPr>
          <w:trHeight w:val="454"/>
        </w:trPr>
        <w:tc>
          <w:tcPr>
            <w:tcW w:w="3397" w:type="dxa"/>
            <w:tcBorders>
              <w:bottom w:val="single" w:sz="12" w:space="0" w:color="C45911" w:themeColor="accent2" w:themeShade="BF"/>
            </w:tcBorders>
            <w:vAlign w:val="center"/>
          </w:tcPr>
          <w:p w14:paraId="0FD8CB8E" w14:textId="36EAEF5C" w:rsidR="00F95EF5" w:rsidRPr="00B9549C" w:rsidRDefault="00F95EF5" w:rsidP="0020142C">
            <w:pPr>
              <w:rPr>
                <w:color w:val="1F4E79" w:themeColor="accent1" w:themeShade="80"/>
              </w:rPr>
            </w:pPr>
            <w:r w:rsidRPr="00B9549C">
              <w:rPr>
                <w:b/>
              </w:rPr>
              <w:t>DÉCRIRE LA DIVERSITÉ DES PARTICIPANTS </w:t>
            </w:r>
            <w:r w:rsidRPr="00B9549C">
              <w:t>: liens à l’Église (paroisse, Mouvement, associations de chrétiens), expériences chrétiennes, milieux de vie, situations particulières …</w:t>
            </w:r>
          </w:p>
        </w:tc>
        <w:tc>
          <w:tcPr>
            <w:tcW w:w="6231" w:type="dxa"/>
            <w:tcBorders>
              <w:bottom w:val="single" w:sz="12" w:space="0" w:color="C45911" w:themeColor="accent2" w:themeShade="BF"/>
            </w:tcBorders>
            <w:vAlign w:val="center"/>
          </w:tcPr>
          <w:p w14:paraId="0B05C1C8" w14:textId="72CB6FEA" w:rsidR="00F95EF5" w:rsidRPr="00B9549C" w:rsidRDefault="00F95EF5" w:rsidP="0020142C"/>
          <w:p w14:paraId="76E7DC29" w14:textId="77777777" w:rsidR="00F95EF5" w:rsidRPr="00B9549C" w:rsidRDefault="00F95EF5" w:rsidP="0020142C"/>
          <w:p w14:paraId="37F60E2D" w14:textId="77777777" w:rsidR="00F95EF5" w:rsidRPr="00B9549C" w:rsidRDefault="00F95EF5" w:rsidP="0020142C"/>
          <w:p w14:paraId="758AA2CB" w14:textId="77777777" w:rsidR="00F95EF5" w:rsidRPr="00B9549C" w:rsidRDefault="00F95EF5" w:rsidP="0020142C"/>
          <w:p w14:paraId="62944CC4" w14:textId="77777777" w:rsidR="00F95EF5" w:rsidRPr="00B9549C" w:rsidRDefault="00F95EF5" w:rsidP="0020142C"/>
          <w:p w14:paraId="6E51E154" w14:textId="77777777" w:rsidR="00F95EF5" w:rsidRPr="00B9549C" w:rsidRDefault="00F95EF5" w:rsidP="0020142C"/>
          <w:p w14:paraId="563E4375" w14:textId="77777777" w:rsidR="00F95EF5" w:rsidRPr="00B9549C" w:rsidRDefault="00F95EF5" w:rsidP="0020142C"/>
          <w:p w14:paraId="2DAEC7BB" w14:textId="77777777" w:rsidR="00F95EF5" w:rsidRPr="00B9549C" w:rsidRDefault="00F95EF5" w:rsidP="0020142C"/>
          <w:p w14:paraId="25311DD0" w14:textId="77777777" w:rsidR="00F95EF5" w:rsidRPr="00B9549C" w:rsidRDefault="00F95EF5" w:rsidP="0020142C"/>
          <w:p w14:paraId="685175F9" w14:textId="77777777" w:rsidR="00F95EF5" w:rsidRPr="00B9549C" w:rsidRDefault="00F95EF5" w:rsidP="0020142C"/>
          <w:p w14:paraId="1827C141" w14:textId="77777777" w:rsidR="00F95EF5" w:rsidRPr="00B9549C" w:rsidRDefault="00F95EF5" w:rsidP="0020142C"/>
          <w:p w14:paraId="482D8E63" w14:textId="77777777" w:rsidR="00F95EF5" w:rsidRPr="00B9549C" w:rsidRDefault="00F95EF5" w:rsidP="0020142C"/>
          <w:p w14:paraId="16BC5983" w14:textId="77777777" w:rsidR="00F95EF5" w:rsidRPr="00B9549C" w:rsidRDefault="00F95EF5" w:rsidP="0020142C"/>
          <w:p w14:paraId="52C2BF7F" w14:textId="77777777" w:rsidR="00F95EF5" w:rsidRPr="00B9549C" w:rsidRDefault="00F95EF5" w:rsidP="0020142C"/>
          <w:p w14:paraId="14393ADD" w14:textId="77777777" w:rsidR="00F95EF5" w:rsidRPr="00B9549C" w:rsidRDefault="00F95EF5" w:rsidP="0020142C"/>
          <w:p w14:paraId="7293EDF3" w14:textId="77777777" w:rsidR="00F95EF5" w:rsidRPr="00B9549C" w:rsidRDefault="00F95EF5" w:rsidP="0020142C"/>
        </w:tc>
      </w:tr>
    </w:tbl>
    <w:p w14:paraId="4DFE9942" w14:textId="77777777" w:rsidR="00F95EF5" w:rsidRDefault="00F95EF5" w:rsidP="00F95EF5"/>
    <w:p w14:paraId="3B4A61BA" w14:textId="77777777" w:rsidR="00F95EF5" w:rsidRPr="00B25D86" w:rsidRDefault="00F95EF5" w:rsidP="00F95EF5">
      <w:pPr>
        <w:spacing w:after="0"/>
        <w:rPr>
          <w:b/>
          <w:color w:val="990033"/>
          <w:sz w:val="28"/>
        </w:rPr>
      </w:pPr>
      <w:r w:rsidRPr="00B25D86">
        <w:rPr>
          <w:b/>
          <w:color w:val="990033"/>
          <w:sz w:val="28"/>
        </w:rPr>
        <w:t xml:space="preserve">Modalités des réunions </w:t>
      </w:r>
    </w:p>
    <w:p w14:paraId="2F93F3DD" w14:textId="77777777" w:rsidR="00F95EF5" w:rsidRPr="007343BA" w:rsidRDefault="00F95EF5" w:rsidP="00F95EF5">
      <w:pPr>
        <w:spacing w:after="0"/>
        <w:rPr>
          <w:b/>
          <w:color w:val="C45911" w:themeColor="accent2" w:themeShade="BF"/>
          <w:sz w:val="12"/>
        </w:rPr>
      </w:pPr>
    </w:p>
    <w:tbl>
      <w:tblPr>
        <w:tblStyle w:val="Grilledutableau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681"/>
        <w:gridCol w:w="5947"/>
      </w:tblGrid>
      <w:tr w:rsidR="00F95EF5" w14:paraId="70FB6CC1" w14:textId="77777777" w:rsidTr="00B25D86">
        <w:trPr>
          <w:trHeight w:val="1249"/>
        </w:trPr>
        <w:tc>
          <w:tcPr>
            <w:tcW w:w="3681" w:type="dxa"/>
            <w:vAlign w:val="center"/>
          </w:tcPr>
          <w:p w14:paraId="59FF3036" w14:textId="77777777" w:rsidR="00F95EF5" w:rsidRDefault="00B25D86" w:rsidP="0020142C">
            <w:r>
              <w:t>Nombre et format des réunions</w:t>
            </w:r>
            <w:r w:rsidR="00F95EF5">
              <w:t xml:space="preserve"> envisagées </w:t>
            </w:r>
          </w:p>
        </w:tc>
        <w:tc>
          <w:tcPr>
            <w:tcW w:w="5947" w:type="dxa"/>
            <w:vAlign w:val="center"/>
          </w:tcPr>
          <w:p w14:paraId="2DE97A09" w14:textId="5EC46E8C" w:rsidR="00F95EF5" w:rsidRDefault="00F95EF5" w:rsidP="0020142C"/>
        </w:tc>
      </w:tr>
    </w:tbl>
    <w:p w14:paraId="78881EDF" w14:textId="77777777" w:rsidR="00F95EF5" w:rsidRDefault="00F95EF5" w:rsidP="00F95EF5">
      <w:pPr>
        <w:spacing w:after="0"/>
        <w:rPr>
          <w:b/>
          <w:color w:val="C45911" w:themeColor="accent2" w:themeShade="BF"/>
          <w:sz w:val="36"/>
        </w:rPr>
      </w:pPr>
    </w:p>
    <w:p w14:paraId="19154D78" w14:textId="5292B1F4" w:rsidR="00F95EF5" w:rsidRDefault="00F95EF5" w:rsidP="00F95EF5"/>
    <w:p w14:paraId="6149C331" w14:textId="77777777" w:rsidR="00702A94" w:rsidRDefault="00702A94" w:rsidP="00F95EF5"/>
    <w:p w14:paraId="65D21D65" w14:textId="77777777" w:rsidR="008231BB" w:rsidRDefault="008231BB" w:rsidP="00327521">
      <w:pPr>
        <w:rPr>
          <w:rFonts w:ascii="Arial" w:hAnsi="Arial" w:cs="Arial"/>
          <w:szCs w:val="40"/>
        </w:rPr>
      </w:pPr>
    </w:p>
    <w:p w14:paraId="48BE896D" w14:textId="77777777" w:rsidR="008231BB" w:rsidRDefault="008231BB" w:rsidP="00327521">
      <w:pPr>
        <w:rPr>
          <w:rFonts w:ascii="Arial" w:hAnsi="Arial" w:cs="Arial"/>
          <w:szCs w:val="40"/>
        </w:rPr>
      </w:pPr>
    </w:p>
    <w:p w14:paraId="50AAFD5A" w14:textId="77777777" w:rsidR="005219F7" w:rsidRDefault="005219F7" w:rsidP="00327521">
      <w:pPr>
        <w:rPr>
          <w:rFonts w:ascii="Arial" w:hAnsi="Arial" w:cs="Arial"/>
          <w:szCs w:val="40"/>
        </w:rPr>
      </w:pPr>
    </w:p>
    <w:p w14:paraId="432330A0" w14:textId="556F15EB" w:rsidR="00381DDE" w:rsidRPr="00CB4524" w:rsidRDefault="006557E2" w:rsidP="00BB4A43">
      <w:pPr>
        <w:spacing w:after="0" w:line="240" w:lineRule="auto"/>
        <w:rPr>
          <w:rFonts w:ascii="Calibri" w:hAnsi="Calibri" w:cs="Calibri"/>
        </w:rPr>
      </w:pPr>
      <w:r w:rsidRPr="00675BB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3382F0" wp14:editId="58330E79">
                <wp:simplePos x="0" y="0"/>
                <wp:positionH relativeFrom="column">
                  <wp:posOffset>2262759</wp:posOffset>
                </wp:positionH>
                <wp:positionV relativeFrom="paragraph">
                  <wp:posOffset>7926578</wp:posOffset>
                </wp:positionV>
                <wp:extent cx="2858897" cy="712363"/>
                <wp:effectExtent l="0" t="0" r="0" b="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897" cy="712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36D0D6" w14:textId="77777777" w:rsidR="001F032B" w:rsidRPr="00F27DE9" w:rsidRDefault="003C6768" w:rsidP="006557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 xml:space="preserve">12.synode@gmail.com </w:t>
                            </w:r>
                            <w:r w:rsidRPr="00F27DE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4F66149" w14:textId="77777777" w:rsidR="001F032B" w:rsidRDefault="001F032B" w:rsidP="006557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FEE232" w14:textId="77777777" w:rsidR="001F032B" w:rsidRPr="0090487F" w:rsidRDefault="001F032B" w:rsidP="006557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www.rodez.catholique.fr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382F0" id="Zone de texte 82" o:spid="_x0000_s1027" type="#_x0000_t202" style="position:absolute;margin-left:178.15pt;margin-top:624.15pt;width:225.1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" filled="f" stroked="f" strokeweight=".5pt">
                <v:textbox>
                  <w:txbxContent>
                    <w:p w14:paraId="1F36D0D6" w14:textId="77777777" w:rsidR="001F032B" w:rsidRPr="00F27DE9" w:rsidRDefault="003C6768" w:rsidP="006557E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 xml:space="preserve">12.synode@gmail.com </w:t>
                      </w:r>
                      <w:r w:rsidRPr="00F27DE9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4F66149" w14:textId="77777777" w:rsidR="001F032B" w:rsidRDefault="001F032B" w:rsidP="006557E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AFEE232" w14:textId="77777777" w:rsidR="001F032B" w:rsidRPr="0090487F" w:rsidRDefault="001F032B" w:rsidP="006557E2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www.rodez.catholique.fr</w:t>
                      </w:r>
                    </w:p>
                  </w:txbxContent>
                </v:textbox>
              </v:shape>
            </w:pict>
          </mc:Fallback>
        </mc:AlternateContent>
      </w:r>
      <w:r w:rsidRPr="00675BB7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F1744" wp14:editId="72EC6756">
                <wp:simplePos x="0" y="0"/>
                <wp:positionH relativeFrom="column">
                  <wp:posOffset>56388</wp:posOffset>
                </wp:positionH>
                <wp:positionV relativeFrom="paragraph">
                  <wp:posOffset>8713470</wp:posOffset>
                </wp:positionV>
                <wp:extent cx="6321552" cy="712363"/>
                <wp:effectExtent l="0" t="0" r="0" b="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552" cy="7123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71657" w14:textId="77777777" w:rsidR="001F032B" w:rsidRPr="0090487F" w:rsidRDefault="001F032B" w:rsidP="006557E2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Guide réalisé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pour  le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diocèse de Rodez avec le soutien de l’équipe Synode31- </w:t>
                            </w:r>
                            <w:r w:rsidRPr="0090487F">
                              <w:rPr>
                                <w:rFonts w:ascii="Arial" w:hAnsi="Arial" w:cs="Arial"/>
                              </w:rPr>
                              <w:t>Octobre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F1744" id="Zone de texte 81" o:spid="_x0000_s1028" type="#_x0000_t202" style="position:absolute;margin-left:4.45pt;margin-top:686.1pt;width:497.75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" filled="f" stroked="f" strokeweight=".5pt">
                <v:textbox>
                  <w:txbxContent>
                    <w:p w14:paraId="21B71657" w14:textId="77777777" w:rsidR="001F032B" w:rsidRPr="0090487F" w:rsidRDefault="001F032B" w:rsidP="006557E2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Guide réalisé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pour  le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diocèse de Rodez avec le soutien de l’équipe Synode31- </w:t>
                      </w:r>
                      <w:r w:rsidRPr="0090487F">
                        <w:rPr>
                          <w:rFonts w:ascii="Arial" w:hAnsi="Arial" w:cs="Arial"/>
                        </w:rPr>
                        <w:t>Octobre 2021</w:t>
                      </w:r>
                    </w:p>
                  </w:txbxContent>
                </v:textbox>
              </v:shape>
            </w:pict>
          </mc:Fallback>
        </mc:AlternateContent>
      </w:r>
      <w:r w:rsidRPr="006557E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455410" wp14:editId="68B6D389">
                <wp:simplePos x="0" y="0"/>
                <wp:positionH relativeFrom="column">
                  <wp:posOffset>-709930</wp:posOffset>
                </wp:positionH>
                <wp:positionV relativeFrom="paragraph">
                  <wp:posOffset>7845425</wp:posOffset>
                </wp:positionV>
                <wp:extent cx="7949045" cy="1947553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9045" cy="1947553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4362B" id="Rectangle 79" o:spid="_x0000_s1026" style="position:absolute;margin-left:-55.9pt;margin-top:617.75pt;width:625.9pt;height:153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" fillcolor="#fc6" stroked="f" strokeweight="1pt"/>
            </w:pict>
          </mc:Fallback>
        </mc:AlternateContent>
      </w:r>
    </w:p>
    <w:sectPr w:rsidR="00381DDE" w:rsidRPr="00CB4524" w:rsidSect="00092467">
      <w:footerReference w:type="default" r:id="rId10"/>
      <w:type w:val="continuous"/>
      <w:pgSz w:w="11906" w:h="16838"/>
      <w:pgMar w:top="1417" w:right="926" w:bottom="1417" w:left="90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ACD9F" w14:textId="77777777" w:rsidR="00BE27BB" w:rsidRDefault="00BE27BB" w:rsidP="00CE17AA">
      <w:pPr>
        <w:spacing w:after="0" w:line="240" w:lineRule="auto"/>
      </w:pPr>
      <w:r>
        <w:separator/>
      </w:r>
    </w:p>
  </w:endnote>
  <w:endnote w:type="continuationSeparator" w:id="0">
    <w:p w14:paraId="438AE573" w14:textId="77777777" w:rsidR="00BE27BB" w:rsidRDefault="00BE27BB" w:rsidP="00CE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583738"/>
      <w:docPartObj>
        <w:docPartGallery w:val="Page Numbers (Bottom of Page)"/>
        <w:docPartUnique/>
      </w:docPartObj>
    </w:sdtPr>
    <w:sdtEndPr/>
    <w:sdtContent>
      <w:p w14:paraId="68FDBFE7" w14:textId="77777777" w:rsidR="001F032B" w:rsidRDefault="001F032B" w:rsidP="00B25D8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3892F" w14:textId="77777777" w:rsidR="00BE27BB" w:rsidRDefault="00BE27BB" w:rsidP="00CE17AA">
      <w:pPr>
        <w:spacing w:after="0" w:line="240" w:lineRule="auto"/>
      </w:pPr>
      <w:r>
        <w:separator/>
      </w:r>
    </w:p>
  </w:footnote>
  <w:footnote w:type="continuationSeparator" w:id="0">
    <w:p w14:paraId="07659AC1" w14:textId="77777777" w:rsidR="00BE27BB" w:rsidRDefault="00BE27BB" w:rsidP="00CE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5" o:spid="_x0000_i1026" type="#_x0000_t75" alt="vitrail_6" style="width:609.75pt;height:609.75pt;visibility:visible;mso-wrap-style:square" o:bullet="t">
        <v:imagedata r:id="rId1" o:title="vitrail_6" croptop="3762f" cropbottom="4690f" cropleft="4614f" cropright="3542f" gain="39322f" blacklevel="13107f"/>
      </v:shape>
    </w:pict>
  </w:numPicBullet>
  <w:abstractNum w:abstractNumId="0" w15:restartNumberingAfterBreak="0">
    <w:nsid w:val="02E66C35"/>
    <w:multiLevelType w:val="hybridMultilevel"/>
    <w:tmpl w:val="DD72E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413"/>
    <w:multiLevelType w:val="hybridMultilevel"/>
    <w:tmpl w:val="7F5697B6"/>
    <w:lvl w:ilvl="0" w:tplc="D0364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1E70E9"/>
    <w:multiLevelType w:val="hybridMultilevel"/>
    <w:tmpl w:val="EABE37B0"/>
    <w:lvl w:ilvl="0" w:tplc="D0364D82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5525171"/>
    <w:multiLevelType w:val="hybridMultilevel"/>
    <w:tmpl w:val="AC282EA2"/>
    <w:lvl w:ilvl="0" w:tplc="3BAA3746">
      <w:start w:val="602"/>
      <w:numFmt w:val="bullet"/>
      <w:lvlText w:val=""/>
      <w:lvlJc w:val="left"/>
      <w:pPr>
        <w:ind w:left="786" w:hanging="360"/>
      </w:pPr>
      <w:rPr>
        <w:rFonts w:ascii="Webdings" w:hAnsi="Webdings" w:hint="default"/>
        <w:color w:val="ED7D31" w:themeColor="accent2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65642B3"/>
    <w:multiLevelType w:val="hybridMultilevel"/>
    <w:tmpl w:val="84A2C8CA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843F2"/>
    <w:multiLevelType w:val="hybridMultilevel"/>
    <w:tmpl w:val="B1B62180"/>
    <w:lvl w:ilvl="0" w:tplc="D0364D82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0C45695D"/>
    <w:multiLevelType w:val="hybridMultilevel"/>
    <w:tmpl w:val="B9D6B7B2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6896"/>
    <w:multiLevelType w:val="hybridMultilevel"/>
    <w:tmpl w:val="3E34B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C70D2"/>
    <w:multiLevelType w:val="hybridMultilevel"/>
    <w:tmpl w:val="FB1E5AF2"/>
    <w:lvl w:ilvl="0" w:tplc="D0364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F0D2D"/>
    <w:multiLevelType w:val="hybridMultilevel"/>
    <w:tmpl w:val="5C86F854"/>
    <w:lvl w:ilvl="0" w:tplc="E97E3C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7A3CFB"/>
    <w:multiLevelType w:val="hybridMultilevel"/>
    <w:tmpl w:val="98160668"/>
    <w:lvl w:ilvl="0" w:tplc="0DA493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6683C"/>
    <w:multiLevelType w:val="hybridMultilevel"/>
    <w:tmpl w:val="16FC4156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D0364D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66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222657"/>
    <w:multiLevelType w:val="hybridMultilevel"/>
    <w:tmpl w:val="34AAC73A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B13BD"/>
    <w:multiLevelType w:val="hybridMultilevel"/>
    <w:tmpl w:val="7A080A24"/>
    <w:lvl w:ilvl="0" w:tplc="D0364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D03A29"/>
    <w:multiLevelType w:val="hybridMultilevel"/>
    <w:tmpl w:val="CA34E92C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E158F"/>
    <w:multiLevelType w:val="hybridMultilevel"/>
    <w:tmpl w:val="FE4AE352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2517F"/>
    <w:multiLevelType w:val="hybridMultilevel"/>
    <w:tmpl w:val="73D66964"/>
    <w:lvl w:ilvl="0" w:tplc="0220D5BE">
      <w:start w:val="3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24A4723E"/>
    <w:multiLevelType w:val="hybridMultilevel"/>
    <w:tmpl w:val="0C5A4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67AD3"/>
    <w:multiLevelType w:val="hybridMultilevel"/>
    <w:tmpl w:val="907C7348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667B9"/>
    <w:multiLevelType w:val="hybridMultilevel"/>
    <w:tmpl w:val="7AB4EEB4"/>
    <w:lvl w:ilvl="0" w:tplc="97180C62">
      <w:start w:val="2"/>
      <w:numFmt w:val="bullet"/>
      <w:lvlText w:val="-"/>
      <w:lvlJc w:val="left"/>
      <w:pPr>
        <w:ind w:left="1494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2F0755CA"/>
    <w:multiLevelType w:val="hybridMultilevel"/>
    <w:tmpl w:val="C430ECC6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A620F"/>
    <w:multiLevelType w:val="hybridMultilevel"/>
    <w:tmpl w:val="5B706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F4E0F"/>
    <w:multiLevelType w:val="hybridMultilevel"/>
    <w:tmpl w:val="B60803DA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F66874"/>
    <w:multiLevelType w:val="hybridMultilevel"/>
    <w:tmpl w:val="0CE03DC4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20EDD"/>
    <w:multiLevelType w:val="hybridMultilevel"/>
    <w:tmpl w:val="C9B80C3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9D97746"/>
    <w:multiLevelType w:val="hybridMultilevel"/>
    <w:tmpl w:val="3528B8DA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80E3A"/>
    <w:multiLevelType w:val="hybridMultilevel"/>
    <w:tmpl w:val="04EADD86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21842"/>
    <w:multiLevelType w:val="hybridMultilevel"/>
    <w:tmpl w:val="9C38A774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E17EF"/>
    <w:multiLevelType w:val="hybridMultilevel"/>
    <w:tmpl w:val="6534FFA2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277D8"/>
    <w:multiLevelType w:val="hybridMultilevel"/>
    <w:tmpl w:val="B63E0F88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EA75E3"/>
    <w:multiLevelType w:val="hybridMultilevel"/>
    <w:tmpl w:val="B6FC889C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646A3"/>
    <w:multiLevelType w:val="hybridMultilevel"/>
    <w:tmpl w:val="B576E566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6E16A8"/>
    <w:multiLevelType w:val="hybridMultilevel"/>
    <w:tmpl w:val="BC662B30"/>
    <w:lvl w:ilvl="0" w:tplc="E97E3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2D18C7"/>
    <w:multiLevelType w:val="hybridMultilevel"/>
    <w:tmpl w:val="F2AA1EEA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7052A6"/>
    <w:multiLevelType w:val="hybridMultilevel"/>
    <w:tmpl w:val="925E9B46"/>
    <w:lvl w:ilvl="0" w:tplc="307EDC0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4E0E3339"/>
    <w:multiLevelType w:val="hybridMultilevel"/>
    <w:tmpl w:val="8AAC60D0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E95E0B"/>
    <w:multiLevelType w:val="hybridMultilevel"/>
    <w:tmpl w:val="1AAA36E4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2A7E3D"/>
    <w:multiLevelType w:val="hybridMultilevel"/>
    <w:tmpl w:val="2E32BD84"/>
    <w:lvl w:ilvl="0" w:tplc="D0364D8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52072912"/>
    <w:multiLevelType w:val="hybridMultilevel"/>
    <w:tmpl w:val="8574437C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3355AA"/>
    <w:multiLevelType w:val="hybridMultilevel"/>
    <w:tmpl w:val="6B6EDD84"/>
    <w:lvl w:ilvl="0" w:tplc="D0364D82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 w15:restartNumberingAfterBreak="0">
    <w:nsid w:val="5DC642B6"/>
    <w:multiLevelType w:val="hybridMultilevel"/>
    <w:tmpl w:val="0EC4DB0C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64D8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660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171D20"/>
    <w:multiLevelType w:val="hybridMultilevel"/>
    <w:tmpl w:val="9A7AB874"/>
    <w:lvl w:ilvl="0" w:tplc="B9B8773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2" w15:restartNumberingAfterBreak="0">
    <w:nsid w:val="67476663"/>
    <w:multiLevelType w:val="hybridMultilevel"/>
    <w:tmpl w:val="4B8C9370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C34BBB"/>
    <w:multiLevelType w:val="hybridMultilevel"/>
    <w:tmpl w:val="8334070C"/>
    <w:lvl w:ilvl="0" w:tplc="E44CC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43F3A"/>
    <w:multiLevelType w:val="hybridMultilevel"/>
    <w:tmpl w:val="8BC69B3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05D7E77"/>
    <w:multiLevelType w:val="hybridMultilevel"/>
    <w:tmpl w:val="D298A9FE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01205B"/>
    <w:multiLevelType w:val="hybridMultilevel"/>
    <w:tmpl w:val="0FF0AE98"/>
    <w:lvl w:ilvl="0" w:tplc="D0364D8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6600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80E0EE1"/>
    <w:multiLevelType w:val="hybridMultilevel"/>
    <w:tmpl w:val="4FBAE9B6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1F72BE"/>
    <w:multiLevelType w:val="hybridMultilevel"/>
    <w:tmpl w:val="524C8D2C"/>
    <w:lvl w:ilvl="0" w:tplc="D0364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"/>
  </w:num>
  <w:num w:numId="4">
    <w:abstractNumId w:val="5"/>
  </w:num>
  <w:num w:numId="5">
    <w:abstractNumId w:val="36"/>
  </w:num>
  <w:num w:numId="6">
    <w:abstractNumId w:val="30"/>
  </w:num>
  <w:num w:numId="7">
    <w:abstractNumId w:val="37"/>
  </w:num>
  <w:num w:numId="8">
    <w:abstractNumId w:val="6"/>
  </w:num>
  <w:num w:numId="9">
    <w:abstractNumId w:val="23"/>
  </w:num>
  <w:num w:numId="10">
    <w:abstractNumId w:val="38"/>
  </w:num>
  <w:num w:numId="11">
    <w:abstractNumId w:val="48"/>
  </w:num>
  <w:num w:numId="12">
    <w:abstractNumId w:val="39"/>
  </w:num>
  <w:num w:numId="13">
    <w:abstractNumId w:val="45"/>
  </w:num>
  <w:num w:numId="14">
    <w:abstractNumId w:val="27"/>
  </w:num>
  <w:num w:numId="15">
    <w:abstractNumId w:val="8"/>
  </w:num>
  <w:num w:numId="16">
    <w:abstractNumId w:val="32"/>
  </w:num>
  <w:num w:numId="17">
    <w:abstractNumId w:val="9"/>
  </w:num>
  <w:num w:numId="18">
    <w:abstractNumId w:val="4"/>
  </w:num>
  <w:num w:numId="19">
    <w:abstractNumId w:val="16"/>
  </w:num>
  <w:num w:numId="20">
    <w:abstractNumId w:val="44"/>
  </w:num>
  <w:num w:numId="21">
    <w:abstractNumId w:val="24"/>
  </w:num>
  <w:num w:numId="22">
    <w:abstractNumId w:val="7"/>
  </w:num>
  <w:num w:numId="23">
    <w:abstractNumId w:val="0"/>
  </w:num>
  <w:num w:numId="24">
    <w:abstractNumId w:val="26"/>
  </w:num>
  <w:num w:numId="25">
    <w:abstractNumId w:val="3"/>
  </w:num>
  <w:num w:numId="26">
    <w:abstractNumId w:val="34"/>
  </w:num>
  <w:num w:numId="27">
    <w:abstractNumId w:val="2"/>
  </w:num>
  <w:num w:numId="28">
    <w:abstractNumId w:val="22"/>
  </w:num>
  <w:num w:numId="29">
    <w:abstractNumId w:val="28"/>
  </w:num>
  <w:num w:numId="30">
    <w:abstractNumId w:val="31"/>
  </w:num>
  <w:num w:numId="31">
    <w:abstractNumId w:val="46"/>
  </w:num>
  <w:num w:numId="32">
    <w:abstractNumId w:val="29"/>
  </w:num>
  <w:num w:numId="33">
    <w:abstractNumId w:val="18"/>
  </w:num>
  <w:num w:numId="34">
    <w:abstractNumId w:val="12"/>
  </w:num>
  <w:num w:numId="35">
    <w:abstractNumId w:val="41"/>
  </w:num>
  <w:num w:numId="36">
    <w:abstractNumId w:val="10"/>
  </w:num>
  <w:num w:numId="37">
    <w:abstractNumId w:val="43"/>
  </w:num>
  <w:num w:numId="38">
    <w:abstractNumId w:val="42"/>
  </w:num>
  <w:num w:numId="39">
    <w:abstractNumId w:val="19"/>
  </w:num>
  <w:num w:numId="40">
    <w:abstractNumId w:val="47"/>
  </w:num>
  <w:num w:numId="41">
    <w:abstractNumId w:val="33"/>
  </w:num>
  <w:num w:numId="42">
    <w:abstractNumId w:val="13"/>
  </w:num>
  <w:num w:numId="43">
    <w:abstractNumId w:val="15"/>
  </w:num>
  <w:num w:numId="44">
    <w:abstractNumId w:val="35"/>
  </w:num>
  <w:num w:numId="45">
    <w:abstractNumId w:val="11"/>
  </w:num>
  <w:num w:numId="46">
    <w:abstractNumId w:val="14"/>
  </w:num>
  <w:num w:numId="47">
    <w:abstractNumId w:val="40"/>
  </w:num>
  <w:num w:numId="48">
    <w:abstractNumId w:val="21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A5"/>
    <w:rsid w:val="00030212"/>
    <w:rsid w:val="000340E4"/>
    <w:rsid w:val="00044C2D"/>
    <w:rsid w:val="000545EA"/>
    <w:rsid w:val="00077874"/>
    <w:rsid w:val="000916D9"/>
    <w:rsid w:val="00092467"/>
    <w:rsid w:val="000929A1"/>
    <w:rsid w:val="000A2259"/>
    <w:rsid w:val="000D4B14"/>
    <w:rsid w:val="00100336"/>
    <w:rsid w:val="001338D2"/>
    <w:rsid w:val="00143C93"/>
    <w:rsid w:val="00181357"/>
    <w:rsid w:val="0019062B"/>
    <w:rsid w:val="001B7B0D"/>
    <w:rsid w:val="001D4059"/>
    <w:rsid w:val="001F032B"/>
    <w:rsid w:val="001F219F"/>
    <w:rsid w:val="001F26BF"/>
    <w:rsid w:val="001F4EB6"/>
    <w:rsid w:val="0020142C"/>
    <w:rsid w:val="00220093"/>
    <w:rsid w:val="00220812"/>
    <w:rsid w:val="00227F9B"/>
    <w:rsid w:val="00255DBC"/>
    <w:rsid w:val="00292476"/>
    <w:rsid w:val="002B6974"/>
    <w:rsid w:val="002E0172"/>
    <w:rsid w:val="003133F0"/>
    <w:rsid w:val="00327521"/>
    <w:rsid w:val="003322B0"/>
    <w:rsid w:val="003353FD"/>
    <w:rsid w:val="00336647"/>
    <w:rsid w:val="003743E8"/>
    <w:rsid w:val="003749B9"/>
    <w:rsid w:val="00381DDE"/>
    <w:rsid w:val="00384E30"/>
    <w:rsid w:val="003C6768"/>
    <w:rsid w:val="003F37A7"/>
    <w:rsid w:val="00404739"/>
    <w:rsid w:val="0043165E"/>
    <w:rsid w:val="00443A92"/>
    <w:rsid w:val="0046713E"/>
    <w:rsid w:val="00467CC9"/>
    <w:rsid w:val="004730ED"/>
    <w:rsid w:val="004D26D4"/>
    <w:rsid w:val="00511825"/>
    <w:rsid w:val="00512A07"/>
    <w:rsid w:val="0051715E"/>
    <w:rsid w:val="005219F7"/>
    <w:rsid w:val="005417A1"/>
    <w:rsid w:val="00547DA8"/>
    <w:rsid w:val="005704E7"/>
    <w:rsid w:val="00572278"/>
    <w:rsid w:val="0057513A"/>
    <w:rsid w:val="00575779"/>
    <w:rsid w:val="00583635"/>
    <w:rsid w:val="005A517F"/>
    <w:rsid w:val="005D350D"/>
    <w:rsid w:val="005D3837"/>
    <w:rsid w:val="0061420F"/>
    <w:rsid w:val="00623C9E"/>
    <w:rsid w:val="00625949"/>
    <w:rsid w:val="0064602B"/>
    <w:rsid w:val="006548F1"/>
    <w:rsid w:val="006557E2"/>
    <w:rsid w:val="006613CD"/>
    <w:rsid w:val="00675BB7"/>
    <w:rsid w:val="006A55C3"/>
    <w:rsid w:val="006C0D4C"/>
    <w:rsid w:val="006C7A89"/>
    <w:rsid w:val="006D3FB0"/>
    <w:rsid w:val="006F1AEE"/>
    <w:rsid w:val="007028CC"/>
    <w:rsid w:val="00702A94"/>
    <w:rsid w:val="00715812"/>
    <w:rsid w:val="0074606A"/>
    <w:rsid w:val="00752BD4"/>
    <w:rsid w:val="00752EA6"/>
    <w:rsid w:val="00781E59"/>
    <w:rsid w:val="0079019E"/>
    <w:rsid w:val="007A3FBA"/>
    <w:rsid w:val="008023AE"/>
    <w:rsid w:val="008161A0"/>
    <w:rsid w:val="00821ECC"/>
    <w:rsid w:val="008231BB"/>
    <w:rsid w:val="008351DB"/>
    <w:rsid w:val="00836819"/>
    <w:rsid w:val="008B09E8"/>
    <w:rsid w:val="008D21B8"/>
    <w:rsid w:val="008D35EE"/>
    <w:rsid w:val="008D4118"/>
    <w:rsid w:val="008E4C29"/>
    <w:rsid w:val="008E530A"/>
    <w:rsid w:val="0090487F"/>
    <w:rsid w:val="00910FFA"/>
    <w:rsid w:val="00914561"/>
    <w:rsid w:val="00922FD2"/>
    <w:rsid w:val="00942909"/>
    <w:rsid w:val="00944DDC"/>
    <w:rsid w:val="00965A0E"/>
    <w:rsid w:val="009C5A62"/>
    <w:rsid w:val="009C7B0A"/>
    <w:rsid w:val="009D6B66"/>
    <w:rsid w:val="009D6F0D"/>
    <w:rsid w:val="009E6A24"/>
    <w:rsid w:val="00A06E00"/>
    <w:rsid w:val="00A13F41"/>
    <w:rsid w:val="00A45383"/>
    <w:rsid w:val="00A46B96"/>
    <w:rsid w:val="00A551A3"/>
    <w:rsid w:val="00A612CD"/>
    <w:rsid w:val="00A76769"/>
    <w:rsid w:val="00AB371E"/>
    <w:rsid w:val="00AC08FD"/>
    <w:rsid w:val="00AC5DE7"/>
    <w:rsid w:val="00AD7EF3"/>
    <w:rsid w:val="00AE26C1"/>
    <w:rsid w:val="00AE4917"/>
    <w:rsid w:val="00B14EDF"/>
    <w:rsid w:val="00B25D86"/>
    <w:rsid w:val="00B33FB8"/>
    <w:rsid w:val="00B543CE"/>
    <w:rsid w:val="00B77ABF"/>
    <w:rsid w:val="00B93AC3"/>
    <w:rsid w:val="00BB1926"/>
    <w:rsid w:val="00BB4A43"/>
    <w:rsid w:val="00BB6AFF"/>
    <w:rsid w:val="00BC1745"/>
    <w:rsid w:val="00BC19E8"/>
    <w:rsid w:val="00BC46A7"/>
    <w:rsid w:val="00BC6132"/>
    <w:rsid w:val="00BE27BB"/>
    <w:rsid w:val="00BF06AA"/>
    <w:rsid w:val="00C003E0"/>
    <w:rsid w:val="00C14095"/>
    <w:rsid w:val="00C22AAB"/>
    <w:rsid w:val="00C22D38"/>
    <w:rsid w:val="00C6690E"/>
    <w:rsid w:val="00C740B1"/>
    <w:rsid w:val="00C86FE7"/>
    <w:rsid w:val="00CB4524"/>
    <w:rsid w:val="00CC544E"/>
    <w:rsid w:val="00CE17AA"/>
    <w:rsid w:val="00CE33A5"/>
    <w:rsid w:val="00D22FBF"/>
    <w:rsid w:val="00D272C4"/>
    <w:rsid w:val="00D43283"/>
    <w:rsid w:val="00D55EA4"/>
    <w:rsid w:val="00D82D4E"/>
    <w:rsid w:val="00E3327D"/>
    <w:rsid w:val="00E341FF"/>
    <w:rsid w:val="00E45684"/>
    <w:rsid w:val="00E471F2"/>
    <w:rsid w:val="00E577F1"/>
    <w:rsid w:val="00E87238"/>
    <w:rsid w:val="00EA6765"/>
    <w:rsid w:val="00EB71D3"/>
    <w:rsid w:val="00EE067E"/>
    <w:rsid w:val="00EF4527"/>
    <w:rsid w:val="00F01A0D"/>
    <w:rsid w:val="00F05D76"/>
    <w:rsid w:val="00F27DE9"/>
    <w:rsid w:val="00F374BE"/>
    <w:rsid w:val="00F51600"/>
    <w:rsid w:val="00F603CA"/>
    <w:rsid w:val="00F625C0"/>
    <w:rsid w:val="00F7174A"/>
    <w:rsid w:val="00F72925"/>
    <w:rsid w:val="00F737AE"/>
    <w:rsid w:val="00F77BF4"/>
    <w:rsid w:val="00F870D1"/>
    <w:rsid w:val="00F95EF5"/>
    <w:rsid w:val="00F969CB"/>
    <w:rsid w:val="00FB0269"/>
    <w:rsid w:val="00FC5161"/>
    <w:rsid w:val="00FC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D339E"/>
  <w15:docId w15:val="{371FADC2-4C9E-479E-98FC-63E44160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81D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1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BB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7AA"/>
  </w:style>
  <w:style w:type="paragraph" w:styleId="Pieddepage">
    <w:name w:val="footer"/>
    <w:basedOn w:val="Normal"/>
    <w:link w:val="PieddepageCar"/>
    <w:uiPriority w:val="99"/>
    <w:unhideWhenUsed/>
    <w:rsid w:val="00CE1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17AA"/>
  </w:style>
  <w:style w:type="paragraph" w:styleId="NormalWeb">
    <w:name w:val="Normal (Web)"/>
    <w:basedOn w:val="Normal"/>
    <w:uiPriority w:val="99"/>
    <w:unhideWhenUsed/>
    <w:rsid w:val="002924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8363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2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29A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9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B25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81D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arkedcontent">
    <w:name w:val="markedcontent"/>
    <w:basedOn w:val="Policepardfaut"/>
    <w:rsid w:val="00B93AC3"/>
  </w:style>
  <w:style w:type="character" w:customStyle="1" w:styleId="Titre2Car">
    <w:name w:val="Titre 2 Car"/>
    <w:basedOn w:val="Policepardfaut"/>
    <w:link w:val="Titre2"/>
    <w:uiPriority w:val="9"/>
    <w:semiHidden/>
    <w:rsid w:val="00BB19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morce">
    <w:name w:val="amorce"/>
    <w:basedOn w:val="Normal"/>
    <w:rsid w:val="00BB1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BB1926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C7B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9C7B0A"/>
    <w:rPr>
      <w:rFonts w:eastAsiaTheme="minorEastAsia"/>
      <w:color w:val="5A5A5A" w:themeColor="text1" w:themeTint="A5"/>
      <w:spacing w:val="15"/>
    </w:rPr>
  </w:style>
  <w:style w:type="character" w:styleId="Mentionnonrsolue">
    <w:name w:val="Unresolved Mention"/>
    <w:basedOn w:val="Policepardfaut"/>
    <w:uiPriority w:val="99"/>
    <w:semiHidden/>
    <w:unhideWhenUsed/>
    <w:rsid w:val="001F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CCCF-8475-4C7B-9535-81FCBEAF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FORMATION</dc:creator>
  <cp:keywords/>
  <dc:description/>
  <cp:lastModifiedBy>Pascal Fournier</cp:lastModifiedBy>
  <cp:revision>4</cp:revision>
  <cp:lastPrinted>2021-10-22T13:54:00Z</cp:lastPrinted>
  <dcterms:created xsi:type="dcterms:W3CDTF">2021-10-21T09:28:00Z</dcterms:created>
  <dcterms:modified xsi:type="dcterms:W3CDTF">2021-10-22T13:58:00Z</dcterms:modified>
</cp:coreProperties>
</file>